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D42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934D892" wp14:editId="2B655B5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E4EE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B1F42A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5EE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5C4E4" w14:textId="7C7865BE" w:rsidR="00000000" w:rsidRDefault="00DE12DC">
            <w:pPr>
              <w:rPr>
                <w:rFonts w:eastAsia="Times New Roman"/>
              </w:rPr>
            </w:pPr>
            <w:r>
              <w:rPr>
                <w:rStyle w:val="Forte"/>
              </w:rPr>
              <w:t>29/05/2025</w:t>
            </w:r>
          </w:p>
        </w:tc>
      </w:tr>
    </w:tbl>
    <w:p w14:paraId="694C189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7584D9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1A599E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0E4361" w14:textId="77777777" w:rsidR="00000000" w:rsidRDefault="00000000">
      <w:pPr>
        <w:pStyle w:val="NormalWeb"/>
      </w:pPr>
      <w:r>
        <w:t> </w:t>
      </w:r>
    </w:p>
    <w:p w14:paraId="433BC1DF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668960F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F593B6B" w14:textId="77777777" w:rsidR="00000000" w:rsidRDefault="00000000">
      <w:pPr>
        <w:pStyle w:val="NormalWeb"/>
      </w:pPr>
      <w:r>
        <w:rPr>
          <w:rStyle w:val="Forte"/>
        </w:rPr>
        <w:t>EDITAL Nº 259/15/2025 – PROCESSO Nº 136.00060766/2025–92</w:t>
      </w:r>
    </w:p>
    <w:p w14:paraId="5D495C59" w14:textId="77777777" w:rsidR="00000000" w:rsidRDefault="00000000">
      <w:pPr>
        <w:pStyle w:val="NormalWeb"/>
      </w:pPr>
      <w:r>
        <w:t> </w:t>
      </w:r>
    </w:p>
    <w:p w14:paraId="6268B26C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591CF3F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5C880F3" w14:textId="77777777" w:rsidR="00000000" w:rsidRDefault="00000000">
      <w:pPr>
        <w:pStyle w:val="NormalWeb"/>
      </w:pPr>
      <w:r>
        <w:t> </w:t>
      </w:r>
    </w:p>
    <w:p w14:paraId="1807B4AF" w14:textId="77777777" w:rsidR="00000000" w:rsidRDefault="00000000">
      <w:pPr>
        <w:pStyle w:val="NormalWeb"/>
      </w:pPr>
      <w:r>
        <w:t>O Diretor da FACULDADE DE TECNOLOGIA SHUNJI NISHIMURA, da cidade de POMPÉIA,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AAB5F35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B7078F4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4DCF67E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BE90F0C" w14:textId="77777777" w:rsidR="00000000" w:rsidRDefault="00000000">
      <w:pPr>
        <w:pStyle w:val="NormalWeb"/>
      </w:pPr>
      <w:r>
        <w:lastRenderedPageBreak/>
        <w:t> </w:t>
      </w:r>
    </w:p>
    <w:p w14:paraId="66F31FF1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81D3FA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MECANIZAÇÃO EM AGRICULTURA DE PRECISÃO</w:t>
      </w:r>
    </w:p>
    <w:p w14:paraId="351F16F3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192 – LABORATÓRIO DE AGRICULTURA DE PRECISÃO I</w:t>
      </w:r>
    </w:p>
    <w:p w14:paraId="04C02DBD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5BA76DBF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12A1A2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73ABF0A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3BF86D2" w14:textId="77777777" w:rsidR="00000000" w:rsidRDefault="00000000">
      <w:pPr>
        <w:pStyle w:val="NormalWeb"/>
      </w:pPr>
      <w:r>
        <w:t xml:space="preserve">1/NÍVEA REGINA MARQUES AGUIAR/264013566 /16178529880 /1º </w:t>
      </w:r>
    </w:p>
    <w:p w14:paraId="15A41C3B" w14:textId="77777777" w:rsidR="00000000" w:rsidRDefault="00000000">
      <w:pPr>
        <w:pStyle w:val="NormalWeb"/>
      </w:pPr>
      <w:r>
        <w:t> </w:t>
      </w:r>
    </w:p>
    <w:p w14:paraId="53DBB350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E7AE087" w14:textId="77777777" w:rsidR="00000000" w:rsidRDefault="00000000">
      <w:pPr>
        <w:pStyle w:val="NormalWeb"/>
      </w:pPr>
      <w:r>
        <w:t> </w:t>
      </w:r>
    </w:p>
    <w:p w14:paraId="3B04541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019CC6B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SHUNJI NISHIMURA</w:t>
      </w:r>
    </w:p>
    <w:p w14:paraId="68C4003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FUNDAÇÃO SHUNJI NISHIMURA Nº 605 </w:t>
      </w:r>
      <w:r>
        <w:br/>
        <w:t>BAIRRO: DISTRITO INDUSTRIAL – CEP: 17580000 – CIDADE: POMPEIA</w:t>
      </w:r>
    </w:p>
    <w:p w14:paraId="4248DB3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00E2D97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30/05/2025</w:t>
      </w:r>
    </w:p>
    <w:p w14:paraId="3AF7A93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14:00hs</w:t>
      </w:r>
    </w:p>
    <w:p w14:paraId="4A234EAA" w14:textId="77777777" w:rsidR="00000000" w:rsidRDefault="00000000">
      <w:pPr>
        <w:pStyle w:val="NormalWeb"/>
      </w:pPr>
      <w:r>
        <w:t> </w:t>
      </w:r>
    </w:p>
    <w:p w14:paraId="478DB343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222F393" w14:textId="77777777" w:rsidR="00000000" w:rsidRDefault="00000000">
      <w:pPr>
        <w:pStyle w:val="NormalWeb"/>
      </w:pPr>
      <w:r>
        <w:t> </w:t>
      </w:r>
    </w:p>
    <w:p w14:paraId="31E706E6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7007DC0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38E4DA36" w14:textId="77777777" w:rsidR="00000000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3E940A95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066BC1C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04B710A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93C5191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5A1205B6" w14:textId="77777777" w:rsidR="00000000" w:rsidRDefault="00000000">
      <w:pPr>
        <w:pStyle w:val="NormalWeb"/>
      </w:pPr>
      <w:r>
        <w:t> </w:t>
      </w:r>
    </w:p>
    <w:p w14:paraId="0071EF63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2DF95B65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233EE89" w14:textId="77777777" w:rsidR="00000000" w:rsidRDefault="00000000">
      <w:pPr>
        <w:pStyle w:val="NormalWeb"/>
      </w:pPr>
      <w:r>
        <w:t>a) Mandato com firma reconhecida;</w:t>
      </w:r>
    </w:p>
    <w:p w14:paraId="2D52CFA1" w14:textId="77777777" w:rsidR="00000000" w:rsidRDefault="00000000">
      <w:pPr>
        <w:pStyle w:val="NormalWeb"/>
      </w:pPr>
      <w:r>
        <w:t>b) Cópia do documento de identificação do candidato; e</w:t>
      </w:r>
    </w:p>
    <w:p w14:paraId="5CF42B27" w14:textId="77777777" w:rsidR="00000000" w:rsidRDefault="00000000">
      <w:pPr>
        <w:pStyle w:val="NormalWeb"/>
      </w:pPr>
      <w:r>
        <w:t>c) Cópia do documento de identificação do procurador.</w:t>
      </w:r>
    </w:p>
    <w:p w14:paraId="1E2864F1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EB52900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6F2A85C" w14:textId="77777777" w:rsidR="00000000" w:rsidRDefault="00000000">
      <w:pPr>
        <w:pStyle w:val="NormalWeb"/>
      </w:pPr>
      <w:r>
        <w:t> </w:t>
      </w:r>
    </w:p>
    <w:p w14:paraId="3631B693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C36077C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FC9F0F9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12E3A86" w14:textId="77777777" w:rsidR="00000000" w:rsidRDefault="00000000">
      <w:pPr>
        <w:pStyle w:val="NormalWeb"/>
      </w:pPr>
      <w:r>
        <w:t>b) Recusar as aulas oferecidas;</w:t>
      </w:r>
    </w:p>
    <w:p w14:paraId="15881E1E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21F82D0E" w14:textId="77777777" w:rsidR="00000000" w:rsidRDefault="00000000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14:paraId="48E548DA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F28BA13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8772D70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F1706EB" w14:textId="77777777" w:rsidR="00000000" w:rsidRDefault="00000000">
      <w:pPr>
        <w:pStyle w:val="NormalWeb"/>
      </w:pPr>
      <w:r>
        <w:t> </w:t>
      </w:r>
    </w:p>
    <w:p w14:paraId="7BDD05CF" w14:textId="2FA9C0EA" w:rsidR="00857200" w:rsidRDefault="00000000" w:rsidP="00DE12DC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857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80"/>
    <w:rsid w:val="00857200"/>
    <w:rsid w:val="00B96CDB"/>
    <w:rsid w:val="00DE12DC"/>
    <w:rsid w:val="00F2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32F7D"/>
  <w15:chartTrackingRefBased/>
  <w15:docId w15:val="{94F2166F-8B28-45AD-B3AD-2454521B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2025-05-28T13:18:00Z</dcterms:created>
  <dcterms:modified xsi:type="dcterms:W3CDTF">2025-05-28T13:18:00Z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2025-05-28T13:18:36Z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c6dabf51-d0b3-4382-9ad4-fa482753f76b</vt:lpwstr>
  </property>
  <property fmtid="{D5CDD505-2E9C-101B-9397-08002B2CF9AE}" pid="8" name="MSIP_Label_ff380b4d-8a71-4241-982c-3816ad3ce8fc_ContentBits">
    <vt:lpwstr>0</vt:lpwstr>
  </property>
</Properties>
</file>